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105" w:tblpY="1081"/>
        <w:tblW w:w="0" w:type="auto"/>
        <w:tblLook w:val="04A0" w:firstRow="1" w:lastRow="0" w:firstColumn="1" w:lastColumn="0" w:noHBand="0" w:noVBand="1"/>
      </w:tblPr>
      <w:tblGrid>
        <w:gridCol w:w="328"/>
        <w:gridCol w:w="6281"/>
      </w:tblGrid>
      <w:tr w:rsidR="0016792A" w:rsidRPr="00070379" w14:paraId="5C2CEE91" w14:textId="77777777" w:rsidTr="0016792A">
        <w:trPr>
          <w:trHeight w:val="604"/>
        </w:trPr>
        <w:tc>
          <w:tcPr>
            <w:tcW w:w="328" w:type="dxa"/>
            <w:tcBorders>
              <w:bottom w:val="single" w:sz="4" w:space="0" w:color="FF0000"/>
            </w:tcBorders>
            <w:shd w:val="clear" w:color="auto" w:fill="FF0000"/>
          </w:tcPr>
          <w:p w14:paraId="35F92610" w14:textId="77777777" w:rsidR="0016792A" w:rsidRDefault="0016792A" w:rsidP="0016792A">
            <w:bookmarkStart w:id="0" w:name="_Hlk180653395"/>
          </w:p>
        </w:tc>
        <w:tc>
          <w:tcPr>
            <w:tcW w:w="6281" w:type="dxa"/>
            <w:shd w:val="clear" w:color="auto" w:fill="000000" w:themeFill="text1"/>
            <w:vAlign w:val="center"/>
          </w:tcPr>
          <w:p w14:paraId="3235FCB8" w14:textId="77777777" w:rsidR="0016792A" w:rsidRPr="00070379" w:rsidRDefault="0016792A" w:rsidP="0016792A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070379">
              <w:rPr>
                <w:color w:val="FFFFFF" w:themeColor="background1"/>
                <w:sz w:val="40"/>
                <w:szCs w:val="40"/>
              </w:rPr>
              <w:t>Pascoe Vale</w:t>
            </w:r>
            <w:r>
              <w:rPr>
                <w:color w:val="FFFFFF" w:themeColor="background1"/>
                <w:sz w:val="40"/>
                <w:szCs w:val="40"/>
              </w:rPr>
              <w:t xml:space="preserve"> Football</w:t>
            </w:r>
            <w:r w:rsidRPr="00070379">
              <w:rPr>
                <w:color w:val="FFFFFF" w:themeColor="background1"/>
                <w:sz w:val="40"/>
                <w:szCs w:val="40"/>
              </w:rPr>
              <w:t xml:space="preserve"> Club</w:t>
            </w:r>
          </w:p>
        </w:tc>
      </w:tr>
      <w:tr w:rsidR="0016792A" w:rsidRPr="00070379" w14:paraId="4FA82BC1" w14:textId="77777777" w:rsidTr="0016792A">
        <w:trPr>
          <w:trHeight w:val="339"/>
        </w:trPr>
        <w:tc>
          <w:tcPr>
            <w:tcW w:w="328" w:type="dxa"/>
            <w:tcBorders>
              <w:top w:val="single" w:sz="4" w:space="0" w:color="FF0000"/>
            </w:tcBorders>
            <w:shd w:val="clear" w:color="auto" w:fill="FF0000"/>
          </w:tcPr>
          <w:p w14:paraId="42C914B5" w14:textId="77777777" w:rsidR="0016792A" w:rsidRDefault="0016792A" w:rsidP="0016792A"/>
        </w:tc>
        <w:tc>
          <w:tcPr>
            <w:tcW w:w="6281" w:type="dxa"/>
            <w:shd w:val="clear" w:color="auto" w:fill="000000" w:themeFill="text1"/>
            <w:vAlign w:val="center"/>
          </w:tcPr>
          <w:p w14:paraId="372C2A0A" w14:textId="514939EA" w:rsidR="0016792A" w:rsidRPr="001E4C75" w:rsidRDefault="0016792A" w:rsidP="0016792A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1E4C75">
              <w:rPr>
                <w:color w:val="FFFFFF" w:themeColor="background1"/>
                <w:sz w:val="36"/>
                <w:szCs w:val="36"/>
              </w:rPr>
              <w:t>202</w:t>
            </w:r>
            <w:r>
              <w:rPr>
                <w:color w:val="FFFFFF" w:themeColor="background1"/>
                <w:sz w:val="36"/>
                <w:szCs w:val="36"/>
              </w:rPr>
              <w:t>6 2 x Positions for</w:t>
            </w:r>
            <w:r>
              <w:rPr>
                <w:color w:val="FFFFFF" w:themeColor="background1"/>
                <w:sz w:val="36"/>
                <w:szCs w:val="36"/>
              </w:rPr>
              <w:br/>
              <w:t>Senior Women’s Coach and U18 Coach</w:t>
            </w:r>
          </w:p>
          <w:p w14:paraId="345583A5" w14:textId="77777777" w:rsidR="0016792A" w:rsidRPr="00303B75" w:rsidRDefault="0016792A" w:rsidP="0016792A">
            <w:pPr>
              <w:jc w:val="center"/>
              <w:rPr>
                <w:i/>
                <w:iCs/>
                <w:color w:val="FFFFFF" w:themeColor="background1"/>
                <w:sz w:val="30"/>
                <w:szCs w:val="30"/>
              </w:rPr>
            </w:pPr>
          </w:p>
        </w:tc>
      </w:tr>
    </w:tbl>
    <w:bookmarkEnd w:id="0"/>
    <w:p w14:paraId="380C5442" w14:textId="45E89851" w:rsidR="000E6642" w:rsidRPr="00422A58" w:rsidRDefault="00C078A7" w:rsidP="00376AC8">
      <w:pPr>
        <w:rPr>
          <w:sz w:val="18"/>
          <w:szCs w:val="18"/>
        </w:rPr>
      </w:pPr>
      <w:r w:rsidRPr="00D952FD">
        <w:rPr>
          <w:noProof/>
          <w:sz w:val="18"/>
          <w:szCs w:val="18"/>
          <w:lang w:val="en-US"/>
        </w:rPr>
        <w:t xml:space="preserve"> </w:t>
      </w:r>
      <w:r w:rsidR="00C40ECC">
        <w:rPr>
          <w:sz w:val="18"/>
          <w:szCs w:val="18"/>
        </w:rPr>
        <w:t xml:space="preserve">                         </w:t>
      </w:r>
      <w:r>
        <w:rPr>
          <w:noProof/>
          <w:lang w:eastAsia="en-AU"/>
        </w:rPr>
        <w:drawing>
          <wp:inline distT="0" distB="0" distL="0" distR="0" wp14:anchorId="534E7FC1" wp14:editId="1F73573A">
            <wp:extent cx="1481774" cy="11277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nth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861" cy="112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9234E" w14:textId="77777777" w:rsidR="005342FD" w:rsidRDefault="005342FD" w:rsidP="00376AC8">
      <w:pPr>
        <w:rPr>
          <w:rFonts w:ascii="Arial" w:hAnsi="Arial" w:cs="Arial"/>
          <w:iCs/>
          <w:sz w:val="20"/>
          <w:szCs w:val="20"/>
        </w:rPr>
      </w:pPr>
    </w:p>
    <w:p w14:paraId="4AC65163" w14:textId="03890BAA" w:rsidR="009E006C" w:rsidRDefault="005A3B11" w:rsidP="00376AC8">
      <w:pPr>
        <w:rPr>
          <w:rFonts w:ascii="Arial" w:hAnsi="Arial" w:cs="Arial"/>
          <w:iCs/>
          <w:sz w:val="20"/>
          <w:szCs w:val="20"/>
        </w:rPr>
      </w:pPr>
      <w:r w:rsidRPr="005A3B11">
        <w:rPr>
          <w:rFonts w:ascii="Arial" w:hAnsi="Arial" w:cs="Arial"/>
          <w:iCs/>
          <w:sz w:val="20"/>
          <w:szCs w:val="20"/>
        </w:rPr>
        <w:t>Pascoe Vale Football Club (PVFC)</w:t>
      </w:r>
      <w:r w:rsidR="004D4A7C" w:rsidRPr="005A3B11">
        <w:rPr>
          <w:rFonts w:ascii="Arial" w:hAnsi="Arial" w:cs="Arial"/>
          <w:iCs/>
          <w:sz w:val="20"/>
          <w:szCs w:val="20"/>
        </w:rPr>
        <w:t xml:space="preserve"> is affiliated with Essendon District Football League (EDFL).</w:t>
      </w:r>
      <w:r>
        <w:rPr>
          <w:rFonts w:ascii="Arial" w:hAnsi="Arial" w:cs="Arial"/>
          <w:iCs/>
          <w:sz w:val="20"/>
          <w:szCs w:val="20"/>
        </w:rPr>
        <w:br/>
      </w:r>
      <w:r w:rsidRPr="005A3B11">
        <w:rPr>
          <w:rFonts w:ascii="Arial" w:hAnsi="Arial" w:cs="Arial"/>
          <w:iCs/>
          <w:sz w:val="20"/>
          <w:szCs w:val="20"/>
        </w:rPr>
        <w:t>A strong community focused Club with a rich history dating back to 1918.</w:t>
      </w:r>
      <w:r w:rsidR="009E006C">
        <w:rPr>
          <w:rFonts w:ascii="Arial" w:hAnsi="Arial" w:cs="Arial"/>
          <w:iCs/>
          <w:sz w:val="20"/>
          <w:szCs w:val="20"/>
        </w:rPr>
        <w:br/>
      </w:r>
      <w:r w:rsidRPr="005A3B11">
        <w:rPr>
          <w:rFonts w:ascii="Arial" w:hAnsi="Arial" w:cs="Arial"/>
          <w:iCs/>
          <w:sz w:val="20"/>
          <w:szCs w:val="20"/>
        </w:rPr>
        <w:br/>
      </w:r>
      <w:r w:rsidR="00995E46" w:rsidRPr="005A3B11">
        <w:rPr>
          <w:rFonts w:ascii="Arial" w:hAnsi="Arial" w:cs="Arial"/>
          <w:iCs/>
          <w:sz w:val="20"/>
          <w:szCs w:val="20"/>
        </w:rPr>
        <w:t xml:space="preserve">PVFC is based at Raeburn Reserve, </w:t>
      </w:r>
      <w:proofErr w:type="spellStart"/>
      <w:r w:rsidR="00995E46" w:rsidRPr="005A3B11">
        <w:rPr>
          <w:rFonts w:ascii="Arial" w:hAnsi="Arial" w:cs="Arial"/>
          <w:iCs/>
          <w:sz w:val="20"/>
          <w:szCs w:val="20"/>
        </w:rPr>
        <w:t>Landells</w:t>
      </w:r>
      <w:proofErr w:type="spellEnd"/>
      <w:r w:rsidR="00995E46" w:rsidRPr="005A3B11">
        <w:rPr>
          <w:rFonts w:ascii="Arial" w:hAnsi="Arial" w:cs="Arial"/>
          <w:iCs/>
          <w:sz w:val="20"/>
          <w:szCs w:val="20"/>
        </w:rPr>
        <w:t xml:space="preserve"> Rd Pascoe Vale</w:t>
      </w:r>
      <w:r w:rsidR="005B26E0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5B26E0">
        <w:rPr>
          <w:rFonts w:ascii="Arial" w:hAnsi="Arial" w:cs="Arial"/>
          <w:iCs/>
          <w:sz w:val="20"/>
          <w:szCs w:val="20"/>
        </w:rPr>
        <w:br/>
        <w:t>W</w:t>
      </w:r>
      <w:r>
        <w:rPr>
          <w:rFonts w:ascii="Arial" w:hAnsi="Arial" w:cs="Arial"/>
          <w:iCs/>
          <w:sz w:val="20"/>
          <w:szCs w:val="20"/>
        </w:rPr>
        <w:t>e embrace participation through fair, inclusive and respectful involvement in sport.</w:t>
      </w:r>
      <w:r w:rsidR="009E006C">
        <w:rPr>
          <w:rFonts w:ascii="Arial" w:hAnsi="Arial" w:cs="Arial"/>
          <w:iCs/>
          <w:sz w:val="20"/>
          <w:szCs w:val="20"/>
        </w:rPr>
        <w:br/>
      </w:r>
    </w:p>
    <w:p w14:paraId="4FED1B90" w14:textId="580D2508" w:rsidR="00C46D26" w:rsidRPr="009A78C9" w:rsidRDefault="005A3B11" w:rsidP="009A78C9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Our Club is seeking </w:t>
      </w:r>
      <w:r w:rsidR="009A78C9">
        <w:rPr>
          <w:rFonts w:ascii="Arial" w:hAnsi="Arial" w:cs="Arial"/>
          <w:iCs/>
          <w:sz w:val="20"/>
          <w:szCs w:val="20"/>
        </w:rPr>
        <w:t xml:space="preserve">an accredited Senior Women’s </w:t>
      </w:r>
      <w:r w:rsidR="003C56D2">
        <w:rPr>
          <w:rFonts w:ascii="Arial" w:hAnsi="Arial" w:cs="Arial"/>
          <w:iCs/>
          <w:sz w:val="20"/>
          <w:szCs w:val="20"/>
        </w:rPr>
        <w:t>Coach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16792A">
        <w:rPr>
          <w:rFonts w:ascii="Arial" w:hAnsi="Arial" w:cs="Arial"/>
          <w:iCs/>
          <w:sz w:val="20"/>
          <w:szCs w:val="20"/>
        </w:rPr>
        <w:t xml:space="preserve">and an U18 Coach (2 x Positions) </w:t>
      </w:r>
      <w:r>
        <w:rPr>
          <w:rFonts w:ascii="Arial" w:hAnsi="Arial" w:cs="Arial"/>
          <w:iCs/>
          <w:sz w:val="20"/>
          <w:szCs w:val="20"/>
        </w:rPr>
        <w:t xml:space="preserve">to relaunch our </w:t>
      </w:r>
      <w:r w:rsidR="005B26E0">
        <w:rPr>
          <w:rFonts w:ascii="Arial" w:hAnsi="Arial" w:cs="Arial"/>
          <w:iCs/>
          <w:sz w:val="20"/>
          <w:szCs w:val="20"/>
        </w:rPr>
        <w:t>S</w:t>
      </w:r>
      <w:r>
        <w:rPr>
          <w:rFonts w:ascii="Arial" w:hAnsi="Arial" w:cs="Arial"/>
          <w:iCs/>
          <w:sz w:val="20"/>
          <w:szCs w:val="20"/>
        </w:rPr>
        <w:t xml:space="preserve">enior </w:t>
      </w:r>
      <w:r w:rsidR="005B26E0">
        <w:rPr>
          <w:rFonts w:ascii="Arial" w:hAnsi="Arial" w:cs="Arial"/>
          <w:iCs/>
          <w:sz w:val="20"/>
          <w:szCs w:val="20"/>
        </w:rPr>
        <w:t>Wo</w:t>
      </w:r>
      <w:r>
        <w:rPr>
          <w:rFonts w:ascii="Arial" w:hAnsi="Arial" w:cs="Arial"/>
          <w:iCs/>
          <w:sz w:val="20"/>
          <w:szCs w:val="20"/>
        </w:rPr>
        <w:t>men’s football program into 202</w:t>
      </w:r>
      <w:r w:rsidR="009A78C9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 xml:space="preserve"> and beyond. </w:t>
      </w:r>
      <w:r w:rsidR="009E006C">
        <w:rPr>
          <w:rFonts w:ascii="Arial" w:hAnsi="Arial" w:cs="Arial"/>
          <w:iCs/>
          <w:sz w:val="20"/>
          <w:szCs w:val="20"/>
        </w:rPr>
        <w:br/>
      </w:r>
      <w:r w:rsidR="009E006C">
        <w:t>This position will start effective immediately upon completion of 2025 season.</w:t>
      </w:r>
      <w:r w:rsidR="009A78C9">
        <w:rPr>
          <w:rFonts w:ascii="Arial" w:hAnsi="Arial" w:cs="Arial"/>
          <w:iCs/>
          <w:sz w:val="20"/>
          <w:szCs w:val="20"/>
        </w:rPr>
        <w:br/>
      </w:r>
      <w:r w:rsidR="005B26E0">
        <w:rPr>
          <w:rFonts w:ascii="Arial" w:hAnsi="Arial" w:cs="Arial"/>
          <w:iCs/>
          <w:sz w:val="20"/>
          <w:szCs w:val="20"/>
        </w:rPr>
        <w:br/>
      </w:r>
      <w:r>
        <w:rPr>
          <w:rFonts w:ascii="Arial" w:hAnsi="Arial" w:cs="Arial"/>
          <w:iCs/>
          <w:sz w:val="20"/>
          <w:szCs w:val="20"/>
        </w:rPr>
        <w:t xml:space="preserve">This is an excellent opportunity for </w:t>
      </w:r>
      <w:r w:rsidR="005B26E0">
        <w:rPr>
          <w:rFonts w:ascii="Arial" w:hAnsi="Arial" w:cs="Arial"/>
          <w:iCs/>
          <w:sz w:val="20"/>
          <w:szCs w:val="20"/>
        </w:rPr>
        <w:t>an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5B26E0">
        <w:rPr>
          <w:rFonts w:ascii="Arial" w:hAnsi="Arial" w:cs="Arial"/>
          <w:iCs/>
          <w:sz w:val="20"/>
          <w:szCs w:val="20"/>
        </w:rPr>
        <w:t xml:space="preserve">experienced </w:t>
      </w:r>
      <w:r>
        <w:rPr>
          <w:rFonts w:ascii="Arial" w:hAnsi="Arial" w:cs="Arial"/>
          <w:iCs/>
          <w:sz w:val="20"/>
          <w:szCs w:val="20"/>
        </w:rPr>
        <w:t>Senior Coach</w:t>
      </w:r>
      <w:r w:rsidR="0016792A">
        <w:rPr>
          <w:rFonts w:ascii="Arial" w:hAnsi="Arial" w:cs="Arial"/>
          <w:iCs/>
          <w:sz w:val="20"/>
          <w:szCs w:val="20"/>
        </w:rPr>
        <w:t xml:space="preserve"> and U18 Coach</w:t>
      </w:r>
      <w:r w:rsidR="005B26E0">
        <w:rPr>
          <w:rFonts w:ascii="Arial" w:hAnsi="Arial" w:cs="Arial"/>
          <w:iCs/>
          <w:sz w:val="20"/>
          <w:szCs w:val="20"/>
        </w:rPr>
        <w:t>, w</w:t>
      </w:r>
      <w:r w:rsidR="009E006C">
        <w:rPr>
          <w:rFonts w:ascii="Arial" w:hAnsi="Arial" w:cs="Arial"/>
          <w:iCs/>
          <w:sz w:val="20"/>
          <w:szCs w:val="20"/>
        </w:rPr>
        <w:t xml:space="preserve">ith a </w:t>
      </w:r>
      <w:r w:rsidR="003C56D2">
        <w:rPr>
          <w:rFonts w:ascii="Arial" w:hAnsi="Arial" w:cs="Arial"/>
          <w:iCs/>
          <w:sz w:val="20"/>
          <w:szCs w:val="20"/>
        </w:rPr>
        <w:t xml:space="preserve"> </w:t>
      </w:r>
      <w:r w:rsidR="005B26E0">
        <w:rPr>
          <w:rFonts w:ascii="Arial" w:hAnsi="Arial" w:cs="Arial"/>
          <w:iCs/>
          <w:sz w:val="20"/>
          <w:szCs w:val="20"/>
        </w:rPr>
        <w:t xml:space="preserve">passionate in leading women’s football in the community, with focus on attracting, developing and retaining players who wish to participate in a quality </w:t>
      </w:r>
      <w:proofErr w:type="spellStart"/>
      <w:r w:rsidR="005B26E0">
        <w:rPr>
          <w:rFonts w:ascii="Arial" w:hAnsi="Arial" w:cs="Arial"/>
          <w:iCs/>
          <w:sz w:val="20"/>
          <w:szCs w:val="20"/>
        </w:rPr>
        <w:t>structed</w:t>
      </w:r>
      <w:proofErr w:type="spellEnd"/>
      <w:r w:rsidR="005B26E0">
        <w:rPr>
          <w:rFonts w:ascii="Arial" w:hAnsi="Arial" w:cs="Arial"/>
          <w:iCs/>
          <w:sz w:val="20"/>
          <w:szCs w:val="20"/>
        </w:rPr>
        <w:t xml:space="preserve"> football program. </w:t>
      </w:r>
      <w:r w:rsidR="005B26E0">
        <w:rPr>
          <w:rFonts w:ascii="Arial" w:hAnsi="Arial" w:cs="Arial"/>
          <w:iCs/>
          <w:sz w:val="20"/>
          <w:szCs w:val="20"/>
        </w:rPr>
        <w:br/>
        <w:t>The successful candidate will work closely with the junior and senior divisions of our Club.</w:t>
      </w:r>
    </w:p>
    <w:p w14:paraId="320B6D00" w14:textId="77777777" w:rsidR="00C46D26" w:rsidRPr="00B309EA" w:rsidRDefault="00C46D26" w:rsidP="00C46D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0DB58F76" w14:textId="619F601E" w:rsidR="00CE2BE6" w:rsidRDefault="00B20043" w:rsidP="007867F3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 xml:space="preserve">Minimum Level 1 Accreditation or above </w:t>
      </w:r>
      <w:r w:rsidR="007867F3" w:rsidRPr="00B309EA">
        <w:rPr>
          <w:rFonts w:ascii="Arial" w:eastAsia="Times New Roman" w:hAnsi="Arial" w:cs="Arial"/>
          <w:sz w:val="18"/>
          <w:szCs w:val="18"/>
          <w:lang w:eastAsia="en-AU"/>
        </w:rPr>
        <w:t>qualification</w:t>
      </w:r>
      <w:r w:rsidR="00C46D26" w:rsidRPr="00B309EA">
        <w:rPr>
          <w:rFonts w:ascii="Arial" w:eastAsia="Times New Roman" w:hAnsi="Arial" w:cs="Arial"/>
          <w:sz w:val="18"/>
          <w:szCs w:val="18"/>
          <w:lang w:eastAsia="en-AU"/>
        </w:rPr>
        <w:t>.</w:t>
      </w:r>
    </w:p>
    <w:p w14:paraId="3F4A7CD4" w14:textId="77777777" w:rsidR="005342FD" w:rsidRPr="00B309EA" w:rsidRDefault="005342FD" w:rsidP="005342FD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094D49CF" w14:textId="3057CAAA" w:rsidR="00CE2BE6" w:rsidRDefault="00B20043" w:rsidP="00CE2BE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>Previous Coaching experience, displaying sound technical knowledge and modern methods, keeping in-line with club philosophies, ethics and beliefs, enriching our development pathway.</w:t>
      </w:r>
    </w:p>
    <w:p w14:paraId="4B4077DA" w14:textId="77777777" w:rsidR="005342FD" w:rsidRPr="00B309EA" w:rsidRDefault="005342FD" w:rsidP="005342FD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421AD254" w14:textId="413E35EA" w:rsidR="00303B75" w:rsidRDefault="00995E46" w:rsidP="00303B75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>Exceptional</w:t>
      </w:r>
      <w:r w:rsidR="00303B75" w:rsidRPr="00B309EA">
        <w:rPr>
          <w:rFonts w:ascii="Arial" w:eastAsia="Times New Roman" w:hAnsi="Arial" w:cs="Arial"/>
          <w:sz w:val="18"/>
          <w:szCs w:val="18"/>
          <w:lang w:eastAsia="en-AU"/>
        </w:rPr>
        <w:t xml:space="preserve"> </w:t>
      </w:r>
      <w:r w:rsidR="00303B75" w:rsidRPr="00B309EA">
        <w:rPr>
          <w:rFonts w:ascii="Arial" w:hAnsi="Arial" w:cs="Arial"/>
          <w:color w:val="000000"/>
          <w:sz w:val="18"/>
          <w:szCs w:val="18"/>
          <w:lang w:val="en-US"/>
        </w:rPr>
        <w:t>communication and organizational skills</w:t>
      </w:r>
      <w:r w:rsidR="007867F3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both on and off the field, displaying a </w:t>
      </w:r>
      <w:r w:rsidR="007867F3" w:rsidRPr="00B309EA">
        <w:rPr>
          <w:rFonts w:ascii="Arial" w:hAnsi="Arial" w:cs="Arial"/>
          <w:color w:val="000000"/>
          <w:sz w:val="18"/>
          <w:szCs w:val="18"/>
          <w:lang w:val="en-US"/>
        </w:rPr>
        <w:t>professional</w:t>
      </w:r>
      <w:r w:rsidR="00303B75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 work ethic</w:t>
      </w:r>
      <w:r w:rsidR="00B20043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 and leadership skills</w:t>
      </w:r>
      <w:r w:rsidR="00303B75" w:rsidRPr="00B309EA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356E8CAE" w14:textId="77777777" w:rsidR="005342FD" w:rsidRPr="00B309EA" w:rsidRDefault="005342FD" w:rsidP="005342FD">
      <w:pPr>
        <w:pStyle w:val="ListParagraph"/>
        <w:spacing w:after="2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1E8DB9E" w14:textId="709F8260" w:rsidR="005342FD" w:rsidRPr="005342FD" w:rsidRDefault="00303B75" w:rsidP="005342FD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Ability to work </w:t>
      </w:r>
      <w:r w:rsidR="00B20043" w:rsidRPr="00B309EA">
        <w:rPr>
          <w:rFonts w:ascii="Arial" w:hAnsi="Arial" w:cs="Arial"/>
          <w:color w:val="000000"/>
          <w:sz w:val="18"/>
          <w:szCs w:val="18"/>
          <w:lang w:val="en-US"/>
        </w:rPr>
        <w:t>to shape a strong playing</w:t>
      </w:r>
      <w:r w:rsidR="00995E46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 group</w:t>
      </w:r>
      <w:r w:rsidR="00B20043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. Whilst maintaining great communication with </w:t>
      </w:r>
      <w:r w:rsidR="00A957AD"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all </w:t>
      </w:r>
      <w:r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coaching </w:t>
      </w:r>
      <w:r w:rsidR="00B20043" w:rsidRPr="00B309EA">
        <w:rPr>
          <w:rFonts w:ascii="Arial" w:hAnsi="Arial" w:cs="Arial"/>
          <w:color w:val="000000"/>
          <w:sz w:val="18"/>
          <w:szCs w:val="18"/>
          <w:lang w:val="en-US"/>
        </w:rPr>
        <w:t>staff,</w:t>
      </w:r>
      <w:r w:rsidRPr="00B309EA">
        <w:rPr>
          <w:rFonts w:ascii="Arial" w:hAnsi="Arial" w:cs="Arial"/>
          <w:color w:val="000000"/>
          <w:sz w:val="18"/>
          <w:szCs w:val="18"/>
          <w:lang w:val="en-US"/>
        </w:rPr>
        <w:t xml:space="preserve"> support staff &amp; officials.</w:t>
      </w:r>
      <w:r w:rsidR="005342FD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14:paraId="5E777DBC" w14:textId="3259A1CD" w:rsidR="004C3BFB" w:rsidRPr="00B309EA" w:rsidRDefault="005B26E0" w:rsidP="00B20043">
      <w:pPr>
        <w:pStyle w:val="ListParagraph"/>
        <w:numPr>
          <w:ilvl w:val="0"/>
          <w:numId w:val="1"/>
        </w:numPr>
        <w:spacing w:after="24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Confident </w:t>
      </w:r>
      <w:r w:rsidR="004C3BFB" w:rsidRPr="00B309EA">
        <w:rPr>
          <w:rFonts w:ascii="Arial" w:hAnsi="Arial" w:cs="Arial"/>
          <w:color w:val="000000"/>
          <w:sz w:val="18"/>
          <w:szCs w:val="18"/>
          <w:lang w:val="en-US"/>
        </w:rPr>
        <w:t>in recruitment and overall growth and development of Women’s Football program.</w:t>
      </w:r>
      <w:r w:rsidR="005342FD">
        <w:rPr>
          <w:rFonts w:ascii="Arial" w:hAnsi="Arial" w:cs="Arial"/>
          <w:color w:val="000000"/>
          <w:sz w:val="18"/>
          <w:szCs w:val="18"/>
          <w:lang w:val="en-US"/>
        </w:rPr>
        <w:br/>
      </w:r>
    </w:p>
    <w:p w14:paraId="4268F85D" w14:textId="5B09BEC0" w:rsidR="004C3BFB" w:rsidRDefault="00CE2BE6" w:rsidP="005B26E0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>Experience working with young people and ability to identify and nurture talent.</w:t>
      </w:r>
    </w:p>
    <w:p w14:paraId="4FA8C773" w14:textId="77777777" w:rsidR="005342FD" w:rsidRPr="005B26E0" w:rsidRDefault="005342FD" w:rsidP="005342FD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2CF194B4" w14:textId="074D8EC4" w:rsidR="005342FD" w:rsidRPr="005342FD" w:rsidRDefault="00B309EA" w:rsidP="005342FD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 xml:space="preserve">Knowledge of women in sport and the challenges &amp; obstacles involved. </w:t>
      </w:r>
    </w:p>
    <w:p w14:paraId="0DB32726" w14:textId="77777777" w:rsidR="005342FD" w:rsidRPr="00B309EA" w:rsidRDefault="005342FD" w:rsidP="005342FD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7D22ECB9" w14:textId="1811FEC7" w:rsidR="007867F3" w:rsidRDefault="007867F3" w:rsidP="007867F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>Remuneration is negotiable upon experience.</w:t>
      </w:r>
    </w:p>
    <w:p w14:paraId="7A57C963" w14:textId="77777777" w:rsidR="005342FD" w:rsidRPr="00B309EA" w:rsidRDefault="005342FD" w:rsidP="005342FD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6B5E4FE3" w14:textId="7D1F6AD6" w:rsidR="00995E46" w:rsidRPr="00B309EA" w:rsidRDefault="00B309EA" w:rsidP="00B309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B309EA">
        <w:rPr>
          <w:rFonts w:ascii="Arial" w:eastAsia="Times New Roman" w:hAnsi="Arial" w:cs="Arial"/>
          <w:sz w:val="18"/>
          <w:szCs w:val="18"/>
          <w:lang w:eastAsia="en-AU"/>
        </w:rPr>
        <w:t>You will report directly to Senior Women’s Football Director &amp; Senior PVFC Committee</w:t>
      </w:r>
      <w:r w:rsidRPr="00B309EA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0E2EC2E2" w14:textId="77777777" w:rsidR="00C078A7" w:rsidRDefault="00C078A7" w:rsidP="004E0C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90B63A3" w14:textId="77777777" w:rsidR="005342FD" w:rsidRPr="001E4C75" w:rsidRDefault="005342FD" w:rsidP="009E006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n-AU"/>
        </w:rPr>
      </w:pPr>
      <w:r w:rsidRPr="001E4C75">
        <w:rPr>
          <w:rFonts w:ascii="Arial" w:eastAsia="Times New Roman" w:hAnsi="Arial" w:cs="Arial"/>
          <w:sz w:val="18"/>
          <w:szCs w:val="18"/>
          <w:lang w:eastAsia="en-AU"/>
        </w:rPr>
        <w:t>Please list; Qualifications, sports accreditations or willingness to obtain those accreditations.</w:t>
      </w:r>
    </w:p>
    <w:p w14:paraId="739A184E" w14:textId="77777777" w:rsidR="005342FD" w:rsidRDefault="005342FD" w:rsidP="009E006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n-AU"/>
        </w:rPr>
      </w:pPr>
    </w:p>
    <w:p w14:paraId="5B284D25" w14:textId="77777777" w:rsidR="009A78C9" w:rsidRDefault="009A78C9" w:rsidP="005342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</w:p>
    <w:p w14:paraId="47BEBF0B" w14:textId="1D5E5473" w:rsidR="009A78C9" w:rsidRDefault="009A78C9" w:rsidP="009A78C9">
      <w:pPr>
        <w:spacing w:after="0" w:line="240" w:lineRule="auto"/>
        <w:jc w:val="center"/>
      </w:pPr>
      <w:r>
        <w:t xml:space="preserve">To apply submit your Football CV </w:t>
      </w:r>
    </w:p>
    <w:p w14:paraId="6B3D0F96" w14:textId="46DA7952" w:rsidR="005342FD" w:rsidRDefault="005342FD" w:rsidP="009A78C9">
      <w:pPr>
        <w:spacing w:after="0" w:line="240" w:lineRule="auto"/>
        <w:jc w:val="center"/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Email: PVFC Secretary: </w:t>
      </w:r>
      <w:hyperlink r:id="rId8" w:history="1">
        <w:r w:rsidRPr="008A2253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jenny.tydell@pascoevalesc.org.au</w:t>
        </w:r>
      </w:hyperlink>
      <w:r w:rsidR="009E006C">
        <w:br/>
      </w:r>
    </w:p>
    <w:p w14:paraId="4304BAB6" w14:textId="77777777" w:rsidR="009A78C9" w:rsidRDefault="009A78C9" w:rsidP="009A78C9">
      <w:pPr>
        <w:spacing w:after="0" w:line="240" w:lineRule="auto"/>
        <w:jc w:val="center"/>
      </w:pPr>
    </w:p>
    <w:p w14:paraId="4D9DCA3D" w14:textId="3BA55081" w:rsidR="009A78C9" w:rsidRPr="009E006C" w:rsidRDefault="009E006C" w:rsidP="009A78C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006C">
        <w:rPr>
          <w:b/>
          <w:bCs/>
          <w:i/>
          <w:iCs/>
          <w:sz w:val="28"/>
          <w:szCs w:val="28"/>
        </w:rPr>
        <w:t xml:space="preserve">Applications Close – </w:t>
      </w:r>
      <w:r w:rsidRPr="009E006C">
        <w:rPr>
          <w:b/>
          <w:bCs/>
          <w:sz w:val="28"/>
          <w:szCs w:val="28"/>
        </w:rPr>
        <w:t xml:space="preserve">Monday </w:t>
      </w:r>
      <w:r w:rsidR="00FD194D">
        <w:rPr>
          <w:b/>
          <w:bCs/>
          <w:sz w:val="28"/>
          <w:szCs w:val="28"/>
        </w:rPr>
        <w:t>10</w:t>
      </w:r>
      <w:r w:rsidR="00FD194D" w:rsidRPr="00FD194D">
        <w:rPr>
          <w:b/>
          <w:bCs/>
          <w:sz w:val="28"/>
          <w:szCs w:val="28"/>
          <w:vertAlign w:val="superscript"/>
        </w:rPr>
        <w:t>th</w:t>
      </w:r>
      <w:r w:rsidR="00FD194D">
        <w:rPr>
          <w:b/>
          <w:bCs/>
          <w:sz w:val="28"/>
          <w:szCs w:val="28"/>
        </w:rPr>
        <w:t xml:space="preserve"> </w:t>
      </w:r>
      <w:r w:rsidR="0016792A">
        <w:rPr>
          <w:b/>
          <w:bCs/>
          <w:sz w:val="28"/>
          <w:szCs w:val="28"/>
        </w:rPr>
        <w:t>November</w:t>
      </w:r>
      <w:r w:rsidRPr="009E006C">
        <w:rPr>
          <w:b/>
          <w:bCs/>
          <w:sz w:val="28"/>
          <w:szCs w:val="28"/>
        </w:rPr>
        <w:t xml:space="preserve"> 2025</w:t>
      </w:r>
    </w:p>
    <w:p w14:paraId="208BCDB4" w14:textId="77777777" w:rsidR="005342FD" w:rsidRPr="009E006C" w:rsidRDefault="005342FD" w:rsidP="005342F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color w:val="0070C0"/>
          <w:sz w:val="20"/>
          <w:szCs w:val="20"/>
          <w:lang w:eastAsia="en-AU"/>
        </w:rPr>
      </w:pPr>
    </w:p>
    <w:p w14:paraId="4F24277A" w14:textId="79A35979" w:rsidR="005342FD" w:rsidRPr="005342FD" w:rsidRDefault="005342FD" w:rsidP="005342FD">
      <w:pPr>
        <w:spacing w:after="240" w:line="240" w:lineRule="auto"/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</w:pPr>
      <w:r w:rsidRPr="00816479"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  <w:t xml:space="preserve">“Pascoe Vale Football Club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  <w:t>-</w:t>
      </w:r>
      <w:r w:rsidRPr="00816479"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  <w:t xml:space="preserve"> committed to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  <w:t>growth &amp; development in football”</w:t>
      </w:r>
    </w:p>
    <w:sectPr w:rsidR="005342FD" w:rsidRPr="005342FD" w:rsidSect="00302ED9">
      <w:pgSz w:w="11906" w:h="16838"/>
      <w:pgMar w:top="1276" w:right="1274" w:bottom="1440" w:left="1843" w:header="708" w:footer="708" w:gutter="0"/>
      <w:pgBorders w:offsetFrom="page">
        <w:top w:val="triple" w:sz="24" w:space="24" w:color="FF0000"/>
        <w:left w:val="triple" w:sz="24" w:space="24" w:color="FF0000"/>
        <w:bottom w:val="triple" w:sz="24" w:space="24" w:color="FF0000"/>
        <w:right w:val="trip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88EE" w14:textId="77777777" w:rsidR="00A609ED" w:rsidRDefault="00A609ED" w:rsidP="001E4C75">
      <w:pPr>
        <w:spacing w:after="0" w:line="240" w:lineRule="auto"/>
      </w:pPr>
      <w:r>
        <w:separator/>
      </w:r>
    </w:p>
  </w:endnote>
  <w:endnote w:type="continuationSeparator" w:id="0">
    <w:p w14:paraId="383E7B15" w14:textId="77777777" w:rsidR="00A609ED" w:rsidRDefault="00A609ED" w:rsidP="001E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17E4" w14:textId="77777777" w:rsidR="00A609ED" w:rsidRDefault="00A609ED" w:rsidP="001E4C75">
      <w:pPr>
        <w:spacing w:after="0" w:line="240" w:lineRule="auto"/>
      </w:pPr>
      <w:r>
        <w:separator/>
      </w:r>
    </w:p>
  </w:footnote>
  <w:footnote w:type="continuationSeparator" w:id="0">
    <w:p w14:paraId="074B48A9" w14:textId="77777777" w:rsidR="00A609ED" w:rsidRDefault="00A609ED" w:rsidP="001E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965"/>
    <w:multiLevelType w:val="hybridMultilevel"/>
    <w:tmpl w:val="BA8C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0EB7"/>
    <w:multiLevelType w:val="hybridMultilevel"/>
    <w:tmpl w:val="8DC6605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24AB7AB9"/>
    <w:multiLevelType w:val="hybridMultilevel"/>
    <w:tmpl w:val="1616B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3A87"/>
    <w:multiLevelType w:val="multilevel"/>
    <w:tmpl w:val="3EF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52591"/>
    <w:multiLevelType w:val="hybridMultilevel"/>
    <w:tmpl w:val="E190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F5A33"/>
    <w:multiLevelType w:val="hybridMultilevel"/>
    <w:tmpl w:val="9ED6F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47F1D"/>
    <w:multiLevelType w:val="hybridMultilevel"/>
    <w:tmpl w:val="EA28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C4FC6"/>
    <w:multiLevelType w:val="hybridMultilevel"/>
    <w:tmpl w:val="02B8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10030">
    <w:abstractNumId w:val="2"/>
  </w:num>
  <w:num w:numId="2" w16cid:durableId="337850742">
    <w:abstractNumId w:val="0"/>
  </w:num>
  <w:num w:numId="3" w16cid:durableId="1710835019">
    <w:abstractNumId w:val="4"/>
  </w:num>
  <w:num w:numId="4" w16cid:durableId="1701467911">
    <w:abstractNumId w:val="7"/>
  </w:num>
  <w:num w:numId="5" w16cid:durableId="191920572">
    <w:abstractNumId w:val="6"/>
  </w:num>
  <w:num w:numId="6" w16cid:durableId="1349286479">
    <w:abstractNumId w:val="3"/>
  </w:num>
  <w:num w:numId="7" w16cid:durableId="1528759808">
    <w:abstractNumId w:val="1"/>
  </w:num>
  <w:num w:numId="8" w16cid:durableId="5008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CF"/>
    <w:rsid w:val="00027467"/>
    <w:rsid w:val="00027E5C"/>
    <w:rsid w:val="00085A32"/>
    <w:rsid w:val="000A58E7"/>
    <w:rsid w:val="000A7D98"/>
    <w:rsid w:val="000E6642"/>
    <w:rsid w:val="0016792A"/>
    <w:rsid w:val="001E4C75"/>
    <w:rsid w:val="001F1C87"/>
    <w:rsid w:val="001F7892"/>
    <w:rsid w:val="002A3A72"/>
    <w:rsid w:val="002D5EDD"/>
    <w:rsid w:val="00302ED9"/>
    <w:rsid w:val="00303B75"/>
    <w:rsid w:val="003711AB"/>
    <w:rsid w:val="00376AC8"/>
    <w:rsid w:val="00377D21"/>
    <w:rsid w:val="003A419C"/>
    <w:rsid w:val="003C56D2"/>
    <w:rsid w:val="003D28FC"/>
    <w:rsid w:val="00422A58"/>
    <w:rsid w:val="004C3BFB"/>
    <w:rsid w:val="004D4A7C"/>
    <w:rsid w:val="004E0C18"/>
    <w:rsid w:val="004E482C"/>
    <w:rsid w:val="00513443"/>
    <w:rsid w:val="00520B78"/>
    <w:rsid w:val="005342FD"/>
    <w:rsid w:val="00543DC2"/>
    <w:rsid w:val="005A3B11"/>
    <w:rsid w:val="005B26E0"/>
    <w:rsid w:val="005F699F"/>
    <w:rsid w:val="0063232C"/>
    <w:rsid w:val="006F2E51"/>
    <w:rsid w:val="00732616"/>
    <w:rsid w:val="007867F3"/>
    <w:rsid w:val="007E276B"/>
    <w:rsid w:val="007E6A95"/>
    <w:rsid w:val="00811DD2"/>
    <w:rsid w:val="00815A77"/>
    <w:rsid w:val="00816479"/>
    <w:rsid w:val="00841B11"/>
    <w:rsid w:val="0087363A"/>
    <w:rsid w:val="008E47CF"/>
    <w:rsid w:val="009616D7"/>
    <w:rsid w:val="00972172"/>
    <w:rsid w:val="00995E46"/>
    <w:rsid w:val="009A78C9"/>
    <w:rsid w:val="009E006C"/>
    <w:rsid w:val="00A06702"/>
    <w:rsid w:val="00A14A77"/>
    <w:rsid w:val="00A23C42"/>
    <w:rsid w:val="00A609ED"/>
    <w:rsid w:val="00A635C0"/>
    <w:rsid w:val="00A957AD"/>
    <w:rsid w:val="00AC7D0A"/>
    <w:rsid w:val="00B1176C"/>
    <w:rsid w:val="00B20043"/>
    <w:rsid w:val="00B309EA"/>
    <w:rsid w:val="00B43871"/>
    <w:rsid w:val="00B44627"/>
    <w:rsid w:val="00C03AB4"/>
    <w:rsid w:val="00C06623"/>
    <w:rsid w:val="00C078A7"/>
    <w:rsid w:val="00C12164"/>
    <w:rsid w:val="00C40ECC"/>
    <w:rsid w:val="00C46D26"/>
    <w:rsid w:val="00C61F7D"/>
    <w:rsid w:val="00C86514"/>
    <w:rsid w:val="00CB3E25"/>
    <w:rsid w:val="00CE2BE6"/>
    <w:rsid w:val="00D01966"/>
    <w:rsid w:val="00D74AF7"/>
    <w:rsid w:val="00D952FD"/>
    <w:rsid w:val="00DC76A2"/>
    <w:rsid w:val="00DD7848"/>
    <w:rsid w:val="00DF0CA7"/>
    <w:rsid w:val="00E02181"/>
    <w:rsid w:val="00E100E1"/>
    <w:rsid w:val="00EC6BFE"/>
    <w:rsid w:val="00F07CB2"/>
    <w:rsid w:val="00F86069"/>
    <w:rsid w:val="00FB1866"/>
    <w:rsid w:val="00FD194D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53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A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7E5C"/>
    <w:rPr>
      <w:b/>
      <w:bCs/>
    </w:rPr>
  </w:style>
  <w:style w:type="character" w:customStyle="1" w:styleId="apple-converted-space">
    <w:name w:val="apple-converted-space"/>
    <w:basedOn w:val="DefaultParagraphFont"/>
    <w:rsid w:val="00027E5C"/>
  </w:style>
  <w:style w:type="table" w:styleId="TableGrid">
    <w:name w:val="Table Grid"/>
    <w:basedOn w:val="TableNormal"/>
    <w:uiPriority w:val="59"/>
    <w:rsid w:val="00C078A7"/>
    <w:pPr>
      <w:spacing w:after="0" w:line="240" w:lineRule="auto"/>
    </w:pPr>
    <w:rPr>
      <w:rFonts w:ascii="Times New (W1)" w:eastAsiaTheme="minorEastAsia" w:hAnsi="Times New (W1)" w:cs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58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11D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75"/>
  </w:style>
  <w:style w:type="paragraph" w:styleId="Footer">
    <w:name w:val="footer"/>
    <w:basedOn w:val="Normal"/>
    <w:link w:val="FooterChar"/>
    <w:uiPriority w:val="99"/>
    <w:unhideWhenUsed/>
    <w:rsid w:val="001E4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75"/>
  </w:style>
  <w:style w:type="character" w:styleId="UnresolvedMention">
    <w:name w:val="Unresolved Mention"/>
    <w:basedOn w:val="DefaultParagraphFont"/>
    <w:uiPriority w:val="99"/>
    <w:semiHidden/>
    <w:unhideWhenUsed/>
    <w:rsid w:val="001E4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tydell@pascoevalesc.org.au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vinnie moro</cp:lastModifiedBy>
  <cp:revision>3</cp:revision>
  <cp:lastPrinted>2017-08-25T23:52:00Z</cp:lastPrinted>
  <dcterms:created xsi:type="dcterms:W3CDTF">2025-10-31T23:48:00Z</dcterms:created>
  <dcterms:modified xsi:type="dcterms:W3CDTF">2025-10-31T23:48:00Z</dcterms:modified>
</cp:coreProperties>
</file>